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77EDC">
      <w:pPr>
        <w:spacing w:line="360" w:lineRule="auto"/>
        <w:jc w:val="center"/>
        <w:rPr>
          <w:rFonts w:ascii="等线" w:hAnsi="等线" w:eastAsia="等线" w:cs="等线"/>
          <w:b/>
          <w:bCs/>
          <w:sz w:val="32"/>
          <w:szCs w:val="32"/>
        </w:rPr>
      </w:pPr>
      <w:r>
        <w:rPr>
          <w:rFonts w:hint="eastAsia" w:ascii="等线" w:hAnsi="等线" w:eastAsia="等线" w:cs="等线"/>
          <w:b/>
          <w:bCs/>
          <w:sz w:val="32"/>
          <w:szCs w:val="32"/>
        </w:rPr>
        <w:t>需求调查报名表</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471"/>
        <w:gridCol w:w="2656"/>
        <w:gridCol w:w="3268"/>
        <w:gridCol w:w="1440"/>
        <w:gridCol w:w="4095"/>
      </w:tblGrid>
      <w:tr w14:paraId="11F466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471" w:type="dxa"/>
            <w:tcBorders>
              <w:bottom w:val="single" w:color="auto" w:sz="4" w:space="0"/>
              <w:right w:val="single" w:color="auto" w:sz="4" w:space="0"/>
            </w:tcBorders>
            <w:vAlign w:val="center"/>
          </w:tcPr>
          <w:p w14:paraId="687A530A">
            <w:pPr>
              <w:jc w:val="center"/>
              <w:rPr>
                <w:rFonts w:ascii="Times New Roman" w:hAnsi="Times New Roman" w:eastAsia="仿宋"/>
                <w:sz w:val="24"/>
              </w:rPr>
            </w:pPr>
            <w:r>
              <w:rPr>
                <w:rFonts w:hint="eastAsia" w:ascii="Times New Roman" w:hAnsi="Times New Roman" w:eastAsia="仿宋"/>
                <w:sz w:val="24"/>
              </w:rPr>
              <w:t>项目名称</w:t>
            </w:r>
          </w:p>
        </w:tc>
        <w:tc>
          <w:tcPr>
            <w:tcW w:w="11459" w:type="dxa"/>
            <w:gridSpan w:val="4"/>
            <w:tcBorders>
              <w:left w:val="single" w:color="auto" w:sz="4" w:space="0"/>
              <w:bottom w:val="single" w:color="auto" w:sz="4" w:space="0"/>
            </w:tcBorders>
            <w:vAlign w:val="center"/>
          </w:tcPr>
          <w:p w14:paraId="62AC6FDD">
            <w:pPr>
              <w:jc w:val="center"/>
              <w:rPr>
                <w:rFonts w:hint="eastAsia" w:ascii="Times New Roman" w:hAnsi="Times New Roman" w:eastAsia="仿宋"/>
                <w:sz w:val="24"/>
                <w:lang w:eastAsia="zh-CN"/>
              </w:rPr>
            </w:pPr>
            <w:r>
              <w:rPr>
                <w:rFonts w:hint="eastAsia" w:ascii="Times New Roman" w:hAnsi="Times New Roman" w:eastAsia="仿宋"/>
                <w:sz w:val="24"/>
                <w:lang w:val="en-US" w:eastAsia="zh-CN"/>
              </w:rPr>
              <w:t>华</w:t>
            </w:r>
            <w:bookmarkStart w:id="0" w:name="_GoBack"/>
            <w:bookmarkEnd w:id="0"/>
            <w:r>
              <w:rPr>
                <w:rFonts w:hint="eastAsia" w:ascii="Times New Roman" w:hAnsi="Times New Roman" w:eastAsia="仿宋"/>
                <w:sz w:val="24"/>
                <w:lang w:eastAsia="zh-CN"/>
              </w:rPr>
              <w:t>南师范大学教师教育楼（砺儒楼）建设项目窗帘采购项目</w:t>
            </w:r>
          </w:p>
        </w:tc>
      </w:tr>
      <w:tr w14:paraId="217873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jc w:val="center"/>
        </w:trPr>
        <w:tc>
          <w:tcPr>
            <w:tcW w:w="1471" w:type="dxa"/>
            <w:tcBorders>
              <w:top w:val="single" w:color="auto" w:sz="4" w:space="0"/>
              <w:bottom w:val="single" w:color="auto" w:sz="4" w:space="0"/>
              <w:right w:val="single" w:color="auto" w:sz="4" w:space="0"/>
            </w:tcBorders>
            <w:vAlign w:val="center"/>
          </w:tcPr>
          <w:p w14:paraId="3E2528DC">
            <w:pPr>
              <w:jc w:val="center"/>
              <w:rPr>
                <w:rFonts w:ascii="Times New Roman" w:hAnsi="Times New Roman" w:eastAsia="仿宋"/>
                <w:sz w:val="24"/>
              </w:rPr>
            </w:pPr>
            <w:r>
              <w:rPr>
                <w:rFonts w:hint="eastAsia" w:ascii="Times New Roman" w:hAnsi="Times New Roman" w:eastAsia="仿宋"/>
                <w:sz w:val="24"/>
              </w:rPr>
              <w:t>项目编号</w:t>
            </w:r>
          </w:p>
        </w:tc>
        <w:tc>
          <w:tcPr>
            <w:tcW w:w="5924" w:type="dxa"/>
            <w:gridSpan w:val="2"/>
            <w:tcBorders>
              <w:top w:val="single" w:color="auto" w:sz="4" w:space="0"/>
              <w:left w:val="single" w:color="auto" w:sz="4" w:space="0"/>
              <w:bottom w:val="single" w:color="auto" w:sz="4" w:space="0"/>
              <w:right w:val="single" w:color="auto" w:sz="4" w:space="0"/>
            </w:tcBorders>
            <w:vAlign w:val="center"/>
          </w:tcPr>
          <w:p w14:paraId="03B04020">
            <w:pPr>
              <w:jc w:val="center"/>
              <w:rPr>
                <w:rFonts w:hint="eastAsia" w:ascii="Times New Roman" w:hAnsi="Times New Roman" w:eastAsia="仿宋"/>
                <w:sz w:val="24"/>
                <w:lang w:eastAsia="zh-CN"/>
              </w:rPr>
            </w:pPr>
            <w:r>
              <w:rPr>
                <w:rFonts w:hint="eastAsia" w:ascii="Times New Roman" w:hAnsi="Times New Roman" w:eastAsia="仿宋"/>
                <w:sz w:val="24"/>
                <w:lang w:val="en-US" w:eastAsia="zh-CN"/>
              </w:rPr>
              <w:t>/</w:t>
            </w:r>
          </w:p>
        </w:tc>
        <w:tc>
          <w:tcPr>
            <w:tcW w:w="1440" w:type="dxa"/>
            <w:tcBorders>
              <w:top w:val="single" w:color="auto" w:sz="4" w:space="0"/>
              <w:left w:val="single" w:color="auto" w:sz="4" w:space="0"/>
              <w:bottom w:val="single" w:color="auto" w:sz="4" w:space="0"/>
              <w:right w:val="single" w:color="auto" w:sz="4" w:space="0"/>
            </w:tcBorders>
            <w:vAlign w:val="center"/>
          </w:tcPr>
          <w:p w14:paraId="17EFB53F">
            <w:pPr>
              <w:jc w:val="center"/>
              <w:rPr>
                <w:rFonts w:ascii="Times New Roman" w:hAnsi="Times New Roman" w:eastAsia="仿宋"/>
                <w:sz w:val="24"/>
              </w:rPr>
            </w:pPr>
            <w:r>
              <w:rPr>
                <w:rFonts w:hint="eastAsia" w:ascii="Times New Roman" w:hAnsi="Times New Roman" w:eastAsia="仿宋"/>
                <w:sz w:val="24"/>
              </w:rPr>
              <w:t>报名日期</w:t>
            </w:r>
          </w:p>
        </w:tc>
        <w:tc>
          <w:tcPr>
            <w:tcW w:w="4095" w:type="dxa"/>
            <w:tcBorders>
              <w:top w:val="single" w:color="auto" w:sz="4" w:space="0"/>
              <w:left w:val="single" w:color="auto" w:sz="4" w:space="0"/>
              <w:bottom w:val="single" w:color="auto" w:sz="4" w:space="0"/>
            </w:tcBorders>
            <w:vAlign w:val="center"/>
          </w:tcPr>
          <w:p w14:paraId="2E6DA3AD">
            <w:pPr>
              <w:jc w:val="center"/>
              <w:rPr>
                <w:rFonts w:ascii="Times New Roman" w:hAnsi="Times New Roman" w:eastAsia="仿宋"/>
                <w:sz w:val="24"/>
              </w:rPr>
            </w:pPr>
          </w:p>
        </w:tc>
      </w:tr>
      <w:tr w14:paraId="110608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71" w:type="dxa"/>
            <w:vMerge w:val="restart"/>
            <w:tcBorders>
              <w:top w:val="single" w:color="auto" w:sz="4" w:space="0"/>
              <w:bottom w:val="single" w:color="auto" w:sz="4" w:space="0"/>
              <w:right w:val="single" w:color="auto" w:sz="4" w:space="0"/>
            </w:tcBorders>
            <w:vAlign w:val="center"/>
          </w:tcPr>
          <w:p w14:paraId="1EA900A2">
            <w:pPr>
              <w:jc w:val="center"/>
              <w:rPr>
                <w:rFonts w:ascii="Times New Roman" w:hAnsi="Times New Roman" w:eastAsia="仿宋"/>
                <w:sz w:val="24"/>
              </w:rPr>
            </w:pPr>
            <w:r>
              <w:rPr>
                <w:rFonts w:hint="eastAsia" w:ascii="Times New Roman" w:hAnsi="Times New Roman" w:eastAsia="仿宋"/>
                <w:sz w:val="24"/>
              </w:rPr>
              <w:t>单位信息</w:t>
            </w:r>
          </w:p>
        </w:tc>
        <w:tc>
          <w:tcPr>
            <w:tcW w:w="2656" w:type="dxa"/>
            <w:tcBorders>
              <w:top w:val="single" w:color="auto" w:sz="4" w:space="0"/>
              <w:left w:val="single" w:color="auto" w:sz="4" w:space="0"/>
              <w:bottom w:val="single" w:color="auto" w:sz="4" w:space="0"/>
              <w:right w:val="single" w:color="auto" w:sz="4" w:space="0"/>
            </w:tcBorders>
            <w:vAlign w:val="center"/>
          </w:tcPr>
          <w:p w14:paraId="401C391F">
            <w:pPr>
              <w:jc w:val="center"/>
              <w:rPr>
                <w:rFonts w:ascii="Times New Roman" w:hAnsi="Times New Roman" w:eastAsia="仿宋"/>
                <w:sz w:val="24"/>
              </w:rPr>
            </w:pPr>
            <w:r>
              <w:rPr>
                <w:rFonts w:hint="eastAsia" w:ascii="Times New Roman" w:hAnsi="Times New Roman" w:eastAsia="仿宋"/>
                <w:sz w:val="24"/>
              </w:rPr>
              <w:t>单位名称</w:t>
            </w:r>
          </w:p>
        </w:tc>
        <w:tc>
          <w:tcPr>
            <w:tcW w:w="3268" w:type="dxa"/>
            <w:tcBorders>
              <w:top w:val="single" w:color="auto" w:sz="4" w:space="0"/>
              <w:left w:val="single" w:color="auto" w:sz="4" w:space="0"/>
              <w:bottom w:val="single" w:color="auto" w:sz="4" w:space="0"/>
              <w:right w:val="single" w:color="auto" w:sz="4" w:space="0"/>
            </w:tcBorders>
            <w:vAlign w:val="center"/>
          </w:tcPr>
          <w:p w14:paraId="72650624">
            <w:pPr>
              <w:jc w:val="center"/>
              <w:rPr>
                <w:rFonts w:ascii="Times New Roman" w:hAnsi="Times New Roman" w:eastAsia="仿宋"/>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7348D08C">
            <w:pPr>
              <w:jc w:val="center"/>
              <w:rPr>
                <w:rFonts w:ascii="Times New Roman" w:hAnsi="Times New Roman" w:eastAsia="仿宋"/>
                <w:sz w:val="24"/>
              </w:rPr>
            </w:pPr>
            <w:r>
              <w:rPr>
                <w:rFonts w:hint="eastAsia" w:ascii="Times New Roman" w:hAnsi="Times New Roman" w:eastAsia="仿宋"/>
                <w:sz w:val="24"/>
              </w:rPr>
              <w:t>项目联系人</w:t>
            </w:r>
          </w:p>
        </w:tc>
        <w:tc>
          <w:tcPr>
            <w:tcW w:w="4095" w:type="dxa"/>
            <w:tcBorders>
              <w:top w:val="single" w:color="auto" w:sz="4" w:space="0"/>
              <w:left w:val="single" w:color="auto" w:sz="4" w:space="0"/>
              <w:bottom w:val="single" w:color="auto" w:sz="4" w:space="0"/>
            </w:tcBorders>
            <w:vAlign w:val="center"/>
          </w:tcPr>
          <w:p w14:paraId="391EDD5E">
            <w:pPr>
              <w:jc w:val="center"/>
              <w:rPr>
                <w:rFonts w:ascii="Times New Roman" w:hAnsi="Times New Roman" w:eastAsia="仿宋"/>
                <w:sz w:val="24"/>
              </w:rPr>
            </w:pPr>
            <w:r>
              <w:rPr>
                <w:rFonts w:hint="eastAsia" w:ascii="Times New Roman" w:hAnsi="Times New Roman" w:eastAsia="仿宋"/>
                <w:sz w:val="24"/>
              </w:rPr>
              <w:t>姓名：</w:t>
            </w:r>
            <w:r>
              <w:rPr>
                <w:rFonts w:hint="eastAsia" w:ascii="Times New Roman" w:hAnsi="Times New Roman" w:eastAsia="仿宋"/>
                <w:sz w:val="24"/>
                <w:u w:val="single"/>
              </w:rPr>
              <w:t xml:space="preserve">         </w:t>
            </w:r>
            <w:r>
              <w:rPr>
                <w:rFonts w:hint="eastAsia" w:ascii="Times New Roman" w:hAnsi="Times New Roman" w:eastAsia="仿宋"/>
                <w:sz w:val="24"/>
              </w:rPr>
              <w:t>（□先生 □女士）</w:t>
            </w:r>
          </w:p>
        </w:tc>
      </w:tr>
      <w:tr w14:paraId="13E9BA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471" w:type="dxa"/>
            <w:vMerge w:val="continue"/>
            <w:tcBorders>
              <w:top w:val="single" w:color="auto" w:sz="4" w:space="0"/>
              <w:bottom w:val="single" w:color="auto" w:sz="4" w:space="0"/>
              <w:right w:val="single" w:color="auto" w:sz="4" w:space="0"/>
            </w:tcBorders>
            <w:vAlign w:val="center"/>
          </w:tcPr>
          <w:p w14:paraId="0A940D81">
            <w:pPr>
              <w:jc w:val="center"/>
              <w:rPr>
                <w:rFonts w:ascii="Times New Roman" w:hAnsi="Times New Roman" w:eastAsia="仿宋"/>
                <w:sz w:val="24"/>
              </w:rPr>
            </w:pPr>
          </w:p>
        </w:tc>
        <w:tc>
          <w:tcPr>
            <w:tcW w:w="2656" w:type="dxa"/>
            <w:tcBorders>
              <w:top w:val="single" w:color="auto" w:sz="4" w:space="0"/>
              <w:left w:val="single" w:color="auto" w:sz="4" w:space="0"/>
              <w:bottom w:val="single" w:color="auto" w:sz="4" w:space="0"/>
              <w:right w:val="single" w:color="auto" w:sz="4" w:space="0"/>
            </w:tcBorders>
            <w:vAlign w:val="center"/>
          </w:tcPr>
          <w:p w14:paraId="090494BC">
            <w:pPr>
              <w:jc w:val="center"/>
              <w:rPr>
                <w:rFonts w:ascii="Times New Roman" w:hAnsi="Times New Roman" w:eastAsia="仿宋"/>
                <w:sz w:val="24"/>
              </w:rPr>
            </w:pPr>
            <w:r>
              <w:rPr>
                <w:rFonts w:hint="eastAsia" w:ascii="Times New Roman" w:hAnsi="Times New Roman" w:eastAsia="仿宋"/>
                <w:sz w:val="24"/>
              </w:rPr>
              <w:t>单位地址</w:t>
            </w:r>
          </w:p>
        </w:tc>
        <w:tc>
          <w:tcPr>
            <w:tcW w:w="3268" w:type="dxa"/>
            <w:tcBorders>
              <w:top w:val="single" w:color="auto" w:sz="4" w:space="0"/>
              <w:left w:val="single" w:color="auto" w:sz="4" w:space="0"/>
              <w:bottom w:val="single" w:color="auto" w:sz="4" w:space="0"/>
              <w:right w:val="single" w:color="auto" w:sz="4" w:space="0"/>
            </w:tcBorders>
            <w:vAlign w:val="center"/>
          </w:tcPr>
          <w:p w14:paraId="6115CA33">
            <w:pPr>
              <w:jc w:val="center"/>
              <w:rPr>
                <w:rFonts w:ascii="Times New Roman" w:hAnsi="Times New Roman" w:eastAsia="仿宋"/>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185F3784">
            <w:pPr>
              <w:jc w:val="center"/>
              <w:rPr>
                <w:rFonts w:ascii="Times New Roman" w:hAnsi="Times New Roman" w:eastAsia="仿宋"/>
                <w:sz w:val="24"/>
              </w:rPr>
            </w:pPr>
            <w:r>
              <w:rPr>
                <w:rFonts w:hint="eastAsia" w:ascii="Times New Roman" w:hAnsi="Times New Roman" w:eastAsia="仿宋"/>
                <w:sz w:val="24"/>
              </w:rPr>
              <w:t>联系电话</w:t>
            </w:r>
          </w:p>
        </w:tc>
        <w:tc>
          <w:tcPr>
            <w:tcW w:w="4095" w:type="dxa"/>
            <w:tcBorders>
              <w:top w:val="single" w:color="auto" w:sz="4" w:space="0"/>
              <w:left w:val="single" w:color="auto" w:sz="4" w:space="0"/>
              <w:bottom w:val="single" w:color="auto" w:sz="4" w:space="0"/>
            </w:tcBorders>
            <w:vAlign w:val="center"/>
          </w:tcPr>
          <w:p w14:paraId="7DBE0049">
            <w:pPr>
              <w:jc w:val="center"/>
              <w:rPr>
                <w:rFonts w:ascii="Times New Roman" w:hAnsi="Times New Roman" w:eastAsia="仿宋"/>
                <w:sz w:val="24"/>
              </w:rPr>
            </w:pPr>
          </w:p>
        </w:tc>
      </w:tr>
      <w:tr w14:paraId="2B31F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1471" w:type="dxa"/>
            <w:vMerge w:val="continue"/>
            <w:tcBorders>
              <w:top w:val="single" w:color="auto" w:sz="4" w:space="0"/>
              <w:bottom w:val="single" w:color="auto" w:sz="4" w:space="0"/>
              <w:right w:val="single" w:color="auto" w:sz="4" w:space="0"/>
            </w:tcBorders>
            <w:vAlign w:val="center"/>
          </w:tcPr>
          <w:p w14:paraId="7EE6F59A">
            <w:pPr>
              <w:jc w:val="center"/>
              <w:rPr>
                <w:rFonts w:ascii="Times New Roman" w:hAnsi="Times New Roman" w:eastAsia="仿宋"/>
                <w:sz w:val="24"/>
              </w:rPr>
            </w:pPr>
          </w:p>
        </w:tc>
        <w:tc>
          <w:tcPr>
            <w:tcW w:w="2656" w:type="dxa"/>
            <w:tcBorders>
              <w:top w:val="single" w:color="auto" w:sz="4" w:space="0"/>
              <w:left w:val="single" w:color="auto" w:sz="4" w:space="0"/>
              <w:bottom w:val="single" w:color="auto" w:sz="4" w:space="0"/>
              <w:right w:val="single" w:color="auto" w:sz="4" w:space="0"/>
            </w:tcBorders>
            <w:vAlign w:val="center"/>
          </w:tcPr>
          <w:p w14:paraId="2CC381E9">
            <w:pPr>
              <w:jc w:val="center"/>
              <w:rPr>
                <w:rFonts w:ascii="Times New Roman" w:hAnsi="Times New Roman" w:eastAsia="仿宋"/>
                <w:sz w:val="24"/>
              </w:rPr>
            </w:pPr>
            <w:r>
              <w:rPr>
                <w:rFonts w:hint="eastAsia" w:ascii="Times New Roman" w:hAnsi="Times New Roman" w:eastAsia="仿宋"/>
                <w:sz w:val="24"/>
              </w:rPr>
              <w:t>邮箱</w:t>
            </w:r>
          </w:p>
          <w:p w14:paraId="39EC94E9">
            <w:pPr>
              <w:jc w:val="center"/>
              <w:rPr>
                <w:rFonts w:ascii="Times New Roman" w:hAnsi="Times New Roman" w:eastAsia="仿宋"/>
                <w:sz w:val="24"/>
              </w:rPr>
            </w:pPr>
            <w:r>
              <w:rPr>
                <w:rFonts w:hint="eastAsia" w:ascii="Times New Roman" w:hAnsi="Times New Roman" w:eastAsia="仿宋"/>
                <w:b/>
                <w:bCs/>
                <w:szCs w:val="21"/>
              </w:rPr>
              <w:t>（非常重要！请确保正确）</w:t>
            </w:r>
          </w:p>
        </w:tc>
        <w:tc>
          <w:tcPr>
            <w:tcW w:w="3268" w:type="dxa"/>
            <w:tcBorders>
              <w:top w:val="single" w:color="auto" w:sz="4" w:space="0"/>
              <w:left w:val="single" w:color="auto" w:sz="4" w:space="0"/>
              <w:bottom w:val="single" w:color="auto" w:sz="4" w:space="0"/>
              <w:right w:val="single" w:color="auto" w:sz="4" w:space="0"/>
            </w:tcBorders>
            <w:vAlign w:val="center"/>
          </w:tcPr>
          <w:p w14:paraId="044F2B07">
            <w:pPr>
              <w:jc w:val="center"/>
              <w:rPr>
                <w:rFonts w:ascii="Times New Roman" w:hAnsi="Times New Roman" w:eastAsia="仿宋"/>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5EA51AF4">
            <w:pPr>
              <w:jc w:val="center"/>
              <w:rPr>
                <w:rFonts w:ascii="Times New Roman" w:hAnsi="Times New Roman" w:eastAsia="仿宋"/>
                <w:sz w:val="24"/>
              </w:rPr>
            </w:pPr>
            <w:r>
              <w:rPr>
                <w:rFonts w:hint="eastAsia" w:ascii="Times New Roman" w:hAnsi="Times New Roman" w:eastAsia="仿宋"/>
                <w:sz w:val="24"/>
              </w:rPr>
              <w:t>职务</w:t>
            </w:r>
          </w:p>
        </w:tc>
        <w:tc>
          <w:tcPr>
            <w:tcW w:w="4095" w:type="dxa"/>
            <w:tcBorders>
              <w:top w:val="single" w:color="auto" w:sz="4" w:space="0"/>
              <w:left w:val="single" w:color="auto" w:sz="4" w:space="0"/>
              <w:bottom w:val="single" w:color="auto" w:sz="4" w:space="0"/>
            </w:tcBorders>
            <w:vAlign w:val="center"/>
          </w:tcPr>
          <w:p w14:paraId="3AD65604">
            <w:pPr>
              <w:jc w:val="center"/>
              <w:rPr>
                <w:rFonts w:ascii="Times New Roman" w:hAnsi="Times New Roman" w:eastAsia="仿宋"/>
                <w:sz w:val="24"/>
              </w:rPr>
            </w:pPr>
          </w:p>
        </w:tc>
      </w:tr>
      <w:tr w14:paraId="761B6B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471" w:type="dxa"/>
            <w:vMerge w:val="continue"/>
            <w:tcBorders>
              <w:top w:val="single" w:color="auto" w:sz="4" w:space="0"/>
              <w:bottom w:val="single" w:color="auto" w:sz="4" w:space="0"/>
              <w:right w:val="single" w:color="auto" w:sz="4" w:space="0"/>
            </w:tcBorders>
            <w:vAlign w:val="center"/>
          </w:tcPr>
          <w:p w14:paraId="58A800A1">
            <w:pPr>
              <w:jc w:val="center"/>
              <w:rPr>
                <w:rFonts w:ascii="Times New Roman" w:hAnsi="Times New Roman" w:eastAsia="仿宋"/>
                <w:sz w:val="24"/>
              </w:rPr>
            </w:pPr>
          </w:p>
        </w:tc>
        <w:tc>
          <w:tcPr>
            <w:tcW w:w="5924" w:type="dxa"/>
            <w:gridSpan w:val="2"/>
            <w:tcBorders>
              <w:top w:val="single" w:color="auto" w:sz="4" w:space="0"/>
              <w:left w:val="single" w:color="auto" w:sz="4" w:space="0"/>
              <w:bottom w:val="single" w:color="auto" w:sz="4" w:space="0"/>
              <w:right w:val="single" w:color="auto" w:sz="4" w:space="0"/>
            </w:tcBorders>
            <w:vAlign w:val="center"/>
          </w:tcPr>
          <w:p w14:paraId="0E5719DF">
            <w:pPr>
              <w:jc w:val="center"/>
              <w:rPr>
                <w:rFonts w:ascii="Times New Roman" w:hAnsi="Times New Roman" w:eastAsia="仿宋"/>
                <w:sz w:val="24"/>
              </w:rPr>
            </w:pPr>
            <w:r>
              <w:rPr>
                <w:rFonts w:hint="eastAsia" w:ascii="Times New Roman" w:hAnsi="Times New Roman" w:eastAsia="仿宋"/>
                <w:sz w:val="24"/>
              </w:rPr>
              <w:t>纳税人识别号或统一社会信用代码（必填）</w:t>
            </w:r>
          </w:p>
          <w:p w14:paraId="5E93BCCD">
            <w:pPr>
              <w:jc w:val="center"/>
              <w:rPr>
                <w:rFonts w:ascii="Times New Roman" w:hAnsi="Times New Roman" w:eastAsia="仿宋"/>
                <w:sz w:val="24"/>
              </w:rPr>
            </w:pPr>
            <w:r>
              <w:rPr>
                <w:rFonts w:hint="eastAsia" w:ascii="Times New Roman" w:hAnsi="Times New Roman" w:eastAsia="仿宋"/>
                <w:sz w:val="24"/>
              </w:rPr>
              <w:t>（注：个人、没有纳税人识别号或统一社会信用代码的政府机构、事业单位除外）</w:t>
            </w:r>
          </w:p>
        </w:tc>
        <w:tc>
          <w:tcPr>
            <w:tcW w:w="5535" w:type="dxa"/>
            <w:gridSpan w:val="2"/>
            <w:tcBorders>
              <w:top w:val="single" w:color="auto" w:sz="4" w:space="0"/>
              <w:left w:val="single" w:color="auto" w:sz="4" w:space="0"/>
              <w:bottom w:val="single" w:color="auto" w:sz="4" w:space="0"/>
            </w:tcBorders>
            <w:vAlign w:val="center"/>
          </w:tcPr>
          <w:p w14:paraId="340CC755">
            <w:pPr>
              <w:jc w:val="center"/>
              <w:rPr>
                <w:rFonts w:ascii="Times New Roman" w:hAnsi="Times New Roman" w:eastAsia="仿宋"/>
                <w:sz w:val="24"/>
              </w:rPr>
            </w:pPr>
          </w:p>
        </w:tc>
      </w:tr>
      <w:tr w14:paraId="518B52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1471" w:type="dxa"/>
            <w:tcBorders>
              <w:top w:val="single" w:color="auto" w:sz="4" w:space="0"/>
              <w:bottom w:val="single" w:color="auto" w:sz="4" w:space="0"/>
              <w:right w:val="single" w:color="auto" w:sz="4" w:space="0"/>
            </w:tcBorders>
            <w:vAlign w:val="center"/>
          </w:tcPr>
          <w:p w14:paraId="1C4BBAD8">
            <w:pPr>
              <w:jc w:val="center"/>
              <w:rPr>
                <w:rFonts w:ascii="Times New Roman" w:hAnsi="Times New Roman" w:eastAsia="仿宋"/>
                <w:sz w:val="24"/>
              </w:rPr>
            </w:pPr>
            <w:r>
              <w:rPr>
                <w:rFonts w:hint="eastAsia" w:ascii="Times New Roman" w:hAnsi="Times New Roman" w:eastAsia="仿宋"/>
                <w:sz w:val="24"/>
              </w:rPr>
              <w:t>温馨提示</w:t>
            </w:r>
          </w:p>
        </w:tc>
        <w:tc>
          <w:tcPr>
            <w:tcW w:w="11459" w:type="dxa"/>
            <w:gridSpan w:val="4"/>
            <w:tcBorders>
              <w:top w:val="single" w:color="auto" w:sz="4" w:space="0"/>
              <w:left w:val="single" w:color="auto" w:sz="4" w:space="0"/>
              <w:bottom w:val="single" w:color="auto" w:sz="4" w:space="0"/>
            </w:tcBorders>
            <w:vAlign w:val="center"/>
          </w:tcPr>
          <w:p w14:paraId="69B966DC">
            <w:pPr>
              <w:numPr>
                <w:ilvl w:val="0"/>
                <w:numId w:val="0"/>
              </w:numPr>
              <w:rPr>
                <w:rFonts w:hint="eastAsia" w:ascii="仿宋" w:hAnsi="仿宋" w:eastAsia="仿宋" w:cs="仿宋"/>
                <w:sz w:val="24"/>
              </w:rPr>
            </w:pPr>
            <w:r>
              <w:rPr>
                <w:rFonts w:hint="eastAsia" w:ascii="仿宋" w:hAnsi="仿宋" w:eastAsia="仿宋" w:cs="仿宋"/>
                <w:sz w:val="24"/>
                <w:lang w:val="en-US" w:eastAsia="zh-CN"/>
              </w:rPr>
              <w:t>1.</w:t>
            </w:r>
            <w:r>
              <w:rPr>
                <w:rFonts w:hint="eastAsia" w:ascii="仿宋" w:hAnsi="仿宋" w:eastAsia="仿宋" w:cs="仿宋"/>
                <w:sz w:val="24"/>
              </w:rPr>
              <w:t>请联系我司工作人员获取项目的需求调查相关文件模板。</w:t>
            </w:r>
          </w:p>
        </w:tc>
      </w:tr>
      <w:tr w14:paraId="374D16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10" w:hRule="atLeast"/>
          <w:jc w:val="center"/>
        </w:trPr>
        <w:tc>
          <w:tcPr>
            <w:tcW w:w="1471" w:type="dxa"/>
            <w:tcBorders>
              <w:top w:val="single" w:color="auto" w:sz="4" w:space="0"/>
              <w:right w:val="single" w:color="auto" w:sz="4" w:space="0"/>
            </w:tcBorders>
            <w:vAlign w:val="center"/>
          </w:tcPr>
          <w:p w14:paraId="59F5B64D">
            <w:pPr>
              <w:jc w:val="center"/>
              <w:rPr>
                <w:rFonts w:ascii="Times New Roman" w:hAnsi="Times New Roman" w:eastAsia="仿宋"/>
                <w:sz w:val="24"/>
              </w:rPr>
            </w:pPr>
            <w:r>
              <w:rPr>
                <w:rFonts w:hint="eastAsia" w:ascii="Times New Roman" w:hAnsi="Times New Roman" w:eastAsia="仿宋"/>
                <w:sz w:val="24"/>
              </w:rPr>
              <w:t>声明</w:t>
            </w:r>
          </w:p>
        </w:tc>
        <w:tc>
          <w:tcPr>
            <w:tcW w:w="11459" w:type="dxa"/>
            <w:gridSpan w:val="4"/>
            <w:tcBorders>
              <w:top w:val="single" w:color="auto" w:sz="4" w:space="0"/>
              <w:left w:val="single" w:color="auto" w:sz="4" w:space="0"/>
            </w:tcBorders>
            <w:vAlign w:val="center"/>
          </w:tcPr>
          <w:p w14:paraId="574F992D">
            <w:pPr>
              <w:numPr>
                <w:ilvl w:val="0"/>
                <w:numId w:val="0"/>
              </w:numPr>
              <w:rPr>
                <w:rFonts w:hint="eastAsia" w:ascii="仿宋" w:hAnsi="仿宋" w:eastAsia="仿宋" w:cs="仿宋"/>
                <w:sz w:val="24"/>
              </w:rPr>
            </w:pPr>
            <w:r>
              <w:rPr>
                <w:rFonts w:hint="eastAsia" w:ascii="仿宋" w:hAnsi="仿宋" w:eastAsia="仿宋" w:cs="仿宋"/>
                <w:sz w:val="24"/>
                <w:lang w:val="en-US" w:eastAsia="zh-CN"/>
              </w:rPr>
              <w:t>1.</w:t>
            </w:r>
            <w:r>
              <w:rPr>
                <w:rFonts w:hint="eastAsia" w:ascii="仿宋" w:hAnsi="仿宋" w:eastAsia="仿宋" w:cs="仿宋"/>
                <w:sz w:val="24"/>
              </w:rPr>
              <w:t>代理机构发送本项目相关文件至报名单位的上述“邮箱”，视为有效送达。</w:t>
            </w:r>
          </w:p>
          <w:p w14:paraId="25A230A5">
            <w:pPr>
              <w:numPr>
                <w:ilvl w:val="0"/>
                <w:numId w:val="0"/>
              </w:numPr>
              <w:rPr>
                <w:rFonts w:hint="eastAsia"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报名供应商须保证报名表与提交的资料和所填写内容真实、完整、有效、一致，如因报名供应商递交虚假材料或填写信息错误导致的与本项目有关的任何损失由其承担。</w:t>
            </w:r>
          </w:p>
        </w:tc>
      </w:tr>
    </w:tbl>
    <w:p w14:paraId="04B4C767">
      <w:pPr>
        <w:spacing w:line="360" w:lineRule="auto"/>
        <w:ind w:firstLine="663" w:firstLineChars="300"/>
        <w:rPr>
          <w:rFonts w:ascii="仿宋" w:hAnsi="仿宋" w:eastAsia="仿宋" w:cs="仿宋"/>
          <w:b/>
          <w:bCs/>
          <w:sz w:val="22"/>
          <w:szCs w:val="28"/>
        </w:rPr>
      </w:pPr>
      <w:r>
        <w:rPr>
          <w:rFonts w:hint="eastAsia" w:ascii="仿宋" w:hAnsi="仿宋" w:eastAsia="仿宋" w:cs="仿宋"/>
          <w:b/>
          <w:bCs/>
          <w:sz w:val="22"/>
          <w:szCs w:val="28"/>
        </w:rPr>
        <w:t>报名供应商项目联系人签字：                                                    报名供应商加盖单位公章：</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lOTU4MzA4MmJiM2IxNzhkMGFmOGFhZjkzMDU4MWIifQ=="/>
  </w:docVars>
  <w:rsids>
    <w:rsidRoot w:val="23C151EE"/>
    <w:rsid w:val="003D6BCF"/>
    <w:rsid w:val="0093223A"/>
    <w:rsid w:val="00D30A6F"/>
    <w:rsid w:val="00EE5EF9"/>
    <w:rsid w:val="05B03E19"/>
    <w:rsid w:val="08947399"/>
    <w:rsid w:val="0B9648A9"/>
    <w:rsid w:val="0C385447"/>
    <w:rsid w:val="1689038D"/>
    <w:rsid w:val="17F44B6E"/>
    <w:rsid w:val="1FD7224B"/>
    <w:rsid w:val="23C151EE"/>
    <w:rsid w:val="24C70975"/>
    <w:rsid w:val="41BF1073"/>
    <w:rsid w:val="69931BD5"/>
    <w:rsid w:val="709167B1"/>
    <w:rsid w:val="798F4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312</Words>
  <Characters>315</Characters>
  <Lines>2</Lines>
  <Paragraphs>1</Paragraphs>
  <TotalTime>1</TotalTime>
  <ScaleCrop>false</ScaleCrop>
  <LinksUpToDate>false</LinksUpToDate>
  <CharactersWithSpaces>377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2023-02-22T07:20:00Z</dcterms:created>
  <dc:creator>user</dc:creator>
  <cp:lastModifiedBy>国科招标</cp:lastModifiedBy>
  <dcterms:modified xsi:type="dcterms:W3CDTF">2026-10-21T06:02:49Z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E7426935B1A546FAB593E79D561506A0_13</vt:lpwstr>
  </property>
  <property fmtid="{D5CDD505-2E9C-101B-9397-08002B2CF9AE}" pid="4" name="KSOTemplateDocerSaveRecord">
    <vt:lpwstr>eyJoZGlkIjoiNTc4Nzc4NmJiZmJmZGYyMzUwOWQ0NjYyZmJjMzIxNDUiLCJ1c2VySWQiOiI0MTMzNTYwOTIifQ==</vt:lpwstr>
  </property>
</Properties>
</file>